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CDB" w:rsidRPr="00DC5722" w:rsidRDefault="00CC5CDB" w:rsidP="00CC5CDB">
      <w:pPr>
        <w:rPr>
          <w:rFonts w:ascii="Arial" w:hAnsi="Arial"/>
          <w:lang w:val="en-US"/>
        </w:rPr>
      </w:pPr>
      <w:r w:rsidRPr="00DC5722">
        <w:rPr>
          <w:rFonts w:ascii="Arial" w:hAnsi="Arial"/>
          <w:i/>
          <w:sz w:val="28"/>
          <w:lang w:val="en-US"/>
        </w:rPr>
        <w:t xml:space="preserve">August 10: </w:t>
      </w:r>
      <w:proofErr w:type="spellStart"/>
      <w:r w:rsidRPr="00DC5722">
        <w:rPr>
          <w:rFonts w:ascii="Arial" w:hAnsi="Arial"/>
          <w:i/>
          <w:sz w:val="28"/>
          <w:lang w:val="en-US"/>
        </w:rPr>
        <w:t>Committe</w:t>
      </w:r>
      <w:proofErr w:type="spellEnd"/>
      <w:r w:rsidRPr="00DC5722">
        <w:rPr>
          <w:rFonts w:ascii="Arial" w:hAnsi="Arial"/>
          <w:i/>
          <w:sz w:val="28"/>
          <w:lang w:val="en-US"/>
        </w:rPr>
        <w:t xml:space="preserve"> meeting</w:t>
      </w:r>
    </w:p>
    <w:p w:rsidR="00CC5CDB" w:rsidRPr="00DC5722" w:rsidRDefault="00CC5CDB" w:rsidP="00CC5CDB">
      <w:pPr>
        <w:rPr>
          <w:rFonts w:ascii="Arial" w:hAnsi="Arial"/>
          <w:lang w:val="en-US"/>
        </w:rPr>
      </w:pPr>
    </w:p>
    <w:p w:rsidR="00CC5CDB" w:rsidRPr="00DC5722" w:rsidRDefault="00CC5CDB" w:rsidP="00CC5CDB">
      <w:pPr>
        <w:rPr>
          <w:rFonts w:ascii="Arial" w:hAnsi="Arial"/>
          <w:i/>
          <w:lang w:val="en-US"/>
        </w:rPr>
      </w:pPr>
      <w:r w:rsidRPr="00DC5722">
        <w:rPr>
          <w:rFonts w:ascii="Arial" w:hAnsi="Arial"/>
          <w:i/>
          <w:lang w:val="en-US"/>
        </w:rPr>
        <w:t xml:space="preserve">”Conference at the Air Administration on August 10, 1946 concerning projectiles over Sweden. </w:t>
      </w:r>
    </w:p>
    <w:p w:rsidR="00CC5CDB" w:rsidRPr="00DC5722" w:rsidRDefault="00CC5CDB" w:rsidP="00CC5CDB">
      <w:pPr>
        <w:rPr>
          <w:rFonts w:ascii="Arial" w:hAnsi="Arial"/>
          <w:i/>
          <w:lang w:val="en-US"/>
        </w:rPr>
      </w:pPr>
    </w:p>
    <w:p w:rsidR="00CC5CDB" w:rsidRPr="00DC5722" w:rsidRDefault="00CC5CDB" w:rsidP="00CC5CDB">
      <w:pPr>
        <w:rPr>
          <w:rFonts w:ascii="Arial" w:hAnsi="Arial"/>
          <w:i/>
          <w:lang w:val="en-US"/>
        </w:rPr>
      </w:pPr>
      <w:r w:rsidRPr="00DC5722">
        <w:rPr>
          <w:rFonts w:ascii="Arial" w:hAnsi="Arial"/>
          <w:i/>
          <w:lang w:val="en-US"/>
        </w:rPr>
        <w:t>”Attending:</w:t>
      </w:r>
    </w:p>
    <w:p w:rsidR="00CC5CDB" w:rsidRPr="00DC5722" w:rsidRDefault="00CC5CDB" w:rsidP="00CC5CDB">
      <w:pPr>
        <w:rPr>
          <w:rFonts w:ascii="Arial" w:hAnsi="Arial"/>
          <w:i/>
          <w:lang w:val="en-US"/>
        </w:rPr>
      </w:pPr>
      <w:r w:rsidRPr="00DC5722">
        <w:rPr>
          <w:rFonts w:ascii="Arial" w:hAnsi="Arial"/>
          <w:i/>
          <w:lang w:val="en-US"/>
        </w:rPr>
        <w:t>”From FF:</w:t>
      </w:r>
      <w:r w:rsidRPr="00DC5722">
        <w:rPr>
          <w:rFonts w:ascii="Arial" w:hAnsi="Arial"/>
          <w:i/>
          <w:lang w:val="en-US"/>
        </w:rPr>
        <w:tab/>
        <w:t xml:space="preserve">Colonel </w:t>
      </w:r>
      <w:proofErr w:type="spellStart"/>
      <w:r w:rsidRPr="00DC5722">
        <w:rPr>
          <w:rFonts w:ascii="Arial" w:hAnsi="Arial"/>
          <w:i/>
          <w:lang w:val="en-US"/>
        </w:rPr>
        <w:t>Jacobsson</w:t>
      </w:r>
      <w:proofErr w:type="spellEnd"/>
      <w:r w:rsidRPr="00DC5722">
        <w:rPr>
          <w:rFonts w:ascii="Arial" w:hAnsi="Arial"/>
          <w:i/>
          <w:lang w:val="en-US"/>
        </w:rPr>
        <w:t>, chairman</w:t>
      </w:r>
    </w:p>
    <w:p w:rsidR="00CC5CDB" w:rsidRPr="00DC5722" w:rsidRDefault="00CC5CDB" w:rsidP="00CC5CDB">
      <w:pPr>
        <w:rPr>
          <w:rFonts w:ascii="Arial" w:hAnsi="Arial"/>
          <w:i/>
          <w:lang w:val="en-US"/>
        </w:rPr>
      </w:pPr>
      <w:r w:rsidRPr="00DC5722">
        <w:rPr>
          <w:rFonts w:ascii="Arial" w:hAnsi="Arial"/>
          <w:i/>
          <w:lang w:val="en-US"/>
        </w:rPr>
        <w:tab/>
        <w:t xml:space="preserve">Division head </w:t>
      </w:r>
      <w:proofErr w:type="spellStart"/>
      <w:r w:rsidRPr="00DC5722">
        <w:rPr>
          <w:rFonts w:ascii="Arial" w:hAnsi="Arial"/>
          <w:i/>
          <w:lang w:val="en-US"/>
        </w:rPr>
        <w:t>Norlin</w:t>
      </w:r>
      <w:proofErr w:type="spellEnd"/>
    </w:p>
    <w:p w:rsidR="00CC5CDB" w:rsidRPr="00DC5722" w:rsidRDefault="00CC5CDB" w:rsidP="00CC5CDB">
      <w:pPr>
        <w:rPr>
          <w:rFonts w:ascii="Arial" w:hAnsi="Arial"/>
          <w:i/>
          <w:lang w:val="en-US"/>
        </w:rPr>
      </w:pPr>
      <w:r w:rsidRPr="00DC5722">
        <w:rPr>
          <w:rFonts w:ascii="Arial" w:hAnsi="Arial"/>
          <w:i/>
          <w:lang w:val="en-US"/>
        </w:rPr>
        <w:tab/>
        <w:t xml:space="preserve">Air Director </w:t>
      </w:r>
      <w:proofErr w:type="spellStart"/>
      <w:r w:rsidRPr="00DC5722">
        <w:rPr>
          <w:rFonts w:ascii="Arial" w:hAnsi="Arial"/>
          <w:i/>
          <w:lang w:val="en-US"/>
        </w:rPr>
        <w:t>Norén</w:t>
      </w:r>
      <w:proofErr w:type="spellEnd"/>
    </w:p>
    <w:p w:rsidR="00CC5CDB" w:rsidRPr="00DC5722" w:rsidRDefault="00CC5CDB" w:rsidP="00CC5CDB">
      <w:pPr>
        <w:rPr>
          <w:rFonts w:ascii="Arial" w:hAnsi="Arial"/>
          <w:i/>
          <w:lang w:val="en-US"/>
        </w:rPr>
      </w:pPr>
      <w:r w:rsidRPr="00DC5722">
        <w:rPr>
          <w:rFonts w:ascii="Arial" w:hAnsi="Arial"/>
          <w:i/>
          <w:lang w:val="en-US"/>
        </w:rPr>
        <w:tab/>
        <w:t xml:space="preserve">Air Engineer </w:t>
      </w:r>
      <w:proofErr w:type="spellStart"/>
      <w:r w:rsidRPr="00DC5722">
        <w:rPr>
          <w:rFonts w:ascii="Arial" w:hAnsi="Arial"/>
          <w:i/>
          <w:lang w:val="en-US"/>
        </w:rPr>
        <w:t>Malmberg</w:t>
      </w:r>
      <w:proofErr w:type="spellEnd"/>
    </w:p>
    <w:p w:rsidR="00CC5CDB" w:rsidRPr="00DC5722" w:rsidRDefault="00CC5CDB" w:rsidP="00CC5CDB">
      <w:pPr>
        <w:rPr>
          <w:rFonts w:ascii="Arial" w:hAnsi="Arial"/>
          <w:i/>
          <w:lang w:val="en-US"/>
        </w:rPr>
      </w:pPr>
      <w:r w:rsidRPr="00DC5722">
        <w:rPr>
          <w:rFonts w:ascii="Arial" w:hAnsi="Arial"/>
          <w:i/>
          <w:lang w:val="en-US"/>
        </w:rPr>
        <w:t xml:space="preserve">”From </w:t>
      </w:r>
      <w:proofErr w:type="spellStart"/>
      <w:r w:rsidRPr="00DC5722">
        <w:rPr>
          <w:rFonts w:ascii="Arial" w:hAnsi="Arial"/>
          <w:i/>
          <w:lang w:val="en-US"/>
        </w:rPr>
        <w:t>Fst</w:t>
      </w:r>
      <w:proofErr w:type="spellEnd"/>
      <w:r w:rsidRPr="00DC5722">
        <w:rPr>
          <w:rFonts w:ascii="Arial" w:hAnsi="Arial"/>
          <w:i/>
          <w:lang w:val="en-US"/>
        </w:rPr>
        <w:t>:</w:t>
      </w:r>
      <w:r w:rsidRPr="00DC5722">
        <w:rPr>
          <w:rFonts w:ascii="Arial" w:hAnsi="Arial"/>
          <w:i/>
          <w:lang w:val="en-US"/>
        </w:rPr>
        <w:tab/>
        <w:t xml:space="preserve">Colonel </w:t>
      </w:r>
      <w:proofErr w:type="spellStart"/>
      <w:r w:rsidRPr="00DC5722">
        <w:rPr>
          <w:rFonts w:ascii="Arial" w:hAnsi="Arial"/>
          <w:i/>
          <w:lang w:val="en-US"/>
        </w:rPr>
        <w:t>Bonde</w:t>
      </w:r>
      <w:proofErr w:type="spellEnd"/>
    </w:p>
    <w:p w:rsidR="00CC5CDB" w:rsidRPr="00DC5722" w:rsidRDefault="00CC5CDB" w:rsidP="00CC5CDB">
      <w:pPr>
        <w:rPr>
          <w:rFonts w:ascii="Arial" w:hAnsi="Arial"/>
          <w:i/>
          <w:lang w:val="en-US"/>
        </w:rPr>
      </w:pPr>
      <w:r w:rsidRPr="00DC5722">
        <w:rPr>
          <w:rFonts w:ascii="Arial" w:hAnsi="Arial"/>
          <w:i/>
          <w:lang w:val="en-US"/>
        </w:rPr>
        <w:tab/>
        <w:t xml:space="preserve">Major </w:t>
      </w:r>
      <w:proofErr w:type="spellStart"/>
      <w:r w:rsidRPr="00DC5722">
        <w:rPr>
          <w:rFonts w:ascii="Arial" w:hAnsi="Arial"/>
          <w:i/>
          <w:lang w:val="en-US"/>
        </w:rPr>
        <w:t>Ahlgren</w:t>
      </w:r>
      <w:proofErr w:type="spellEnd"/>
    </w:p>
    <w:p w:rsidR="00CC5CDB" w:rsidRPr="00DC5722" w:rsidRDefault="00CC5CDB" w:rsidP="00CC5CDB">
      <w:pPr>
        <w:rPr>
          <w:rFonts w:ascii="Arial" w:hAnsi="Arial"/>
          <w:i/>
          <w:lang w:val="en-US"/>
        </w:rPr>
      </w:pPr>
      <w:r w:rsidRPr="00DC5722">
        <w:rPr>
          <w:rFonts w:ascii="Arial" w:hAnsi="Arial"/>
          <w:i/>
          <w:lang w:val="en-US"/>
        </w:rPr>
        <w:tab/>
        <w:t>Captain Olin</w:t>
      </w:r>
    </w:p>
    <w:p w:rsidR="00CC5CDB" w:rsidRPr="00DC5722" w:rsidRDefault="00CC5CDB" w:rsidP="00CC5CDB">
      <w:pPr>
        <w:rPr>
          <w:rFonts w:ascii="Arial" w:hAnsi="Arial"/>
          <w:i/>
          <w:lang w:val="en-US"/>
        </w:rPr>
      </w:pPr>
      <w:r w:rsidRPr="00DC5722">
        <w:rPr>
          <w:rFonts w:ascii="Arial" w:hAnsi="Arial"/>
          <w:i/>
          <w:lang w:val="en-US"/>
        </w:rPr>
        <w:t>”From FOA:</w:t>
      </w:r>
      <w:r w:rsidRPr="00DC5722">
        <w:rPr>
          <w:rFonts w:ascii="Arial" w:hAnsi="Arial"/>
          <w:i/>
          <w:lang w:val="en-US"/>
        </w:rPr>
        <w:tab/>
        <w:t xml:space="preserve">Director General </w:t>
      </w:r>
      <w:proofErr w:type="spellStart"/>
      <w:r w:rsidRPr="00DC5722">
        <w:rPr>
          <w:rFonts w:ascii="Arial" w:hAnsi="Arial"/>
          <w:i/>
          <w:lang w:val="en-US"/>
        </w:rPr>
        <w:t>Björkesson</w:t>
      </w:r>
      <w:proofErr w:type="spellEnd"/>
    </w:p>
    <w:p w:rsidR="00CC5CDB" w:rsidRPr="00DC5722" w:rsidRDefault="00CC5CDB" w:rsidP="00CC5CDB">
      <w:pPr>
        <w:rPr>
          <w:rFonts w:ascii="Arial" w:hAnsi="Arial"/>
          <w:i/>
          <w:lang w:val="en-US"/>
        </w:rPr>
      </w:pPr>
      <w:r w:rsidRPr="00DC5722">
        <w:rPr>
          <w:rFonts w:ascii="Arial" w:hAnsi="Arial"/>
          <w:i/>
          <w:lang w:val="en-US"/>
        </w:rPr>
        <w:tab/>
        <w:t xml:space="preserve">Professor </w:t>
      </w:r>
      <w:proofErr w:type="spellStart"/>
      <w:r w:rsidRPr="00DC5722">
        <w:rPr>
          <w:rFonts w:ascii="Arial" w:hAnsi="Arial"/>
          <w:i/>
          <w:lang w:val="en-US"/>
        </w:rPr>
        <w:t>Ljunggren</w:t>
      </w:r>
      <w:proofErr w:type="spellEnd"/>
    </w:p>
    <w:p w:rsidR="00CC5CDB" w:rsidRPr="00DC5722" w:rsidRDefault="00CC5CDB" w:rsidP="00CC5CDB">
      <w:pPr>
        <w:rPr>
          <w:rFonts w:ascii="Arial" w:hAnsi="Arial"/>
          <w:i/>
          <w:lang w:val="en-US"/>
        </w:rPr>
      </w:pPr>
      <w:r w:rsidRPr="00DC5722">
        <w:rPr>
          <w:rFonts w:ascii="Arial" w:hAnsi="Arial"/>
          <w:i/>
          <w:lang w:val="en-US"/>
        </w:rPr>
        <w:tab/>
        <w:t xml:space="preserve">Division head </w:t>
      </w:r>
      <w:proofErr w:type="spellStart"/>
      <w:r w:rsidRPr="00DC5722">
        <w:rPr>
          <w:rFonts w:ascii="Arial" w:hAnsi="Arial"/>
          <w:i/>
          <w:lang w:val="en-US"/>
        </w:rPr>
        <w:t>Fehrm</w:t>
      </w:r>
      <w:proofErr w:type="spellEnd"/>
    </w:p>
    <w:p w:rsidR="00CC5CDB" w:rsidRPr="00DC5722" w:rsidRDefault="00CC5CDB" w:rsidP="00CC5CDB">
      <w:pPr>
        <w:rPr>
          <w:rFonts w:ascii="Arial" w:hAnsi="Arial"/>
          <w:i/>
          <w:lang w:val="en-US"/>
        </w:rPr>
      </w:pPr>
      <w:r w:rsidRPr="00DC5722">
        <w:rPr>
          <w:rFonts w:ascii="Arial" w:hAnsi="Arial"/>
          <w:i/>
          <w:lang w:val="en-US"/>
        </w:rPr>
        <w:tab/>
      </w:r>
      <w:proofErr w:type="spellStart"/>
      <w:r w:rsidRPr="00DC5722">
        <w:rPr>
          <w:rFonts w:ascii="Arial" w:hAnsi="Arial"/>
          <w:i/>
          <w:lang w:val="en-US"/>
        </w:rPr>
        <w:t>Licenciate</w:t>
      </w:r>
      <w:proofErr w:type="spellEnd"/>
      <w:r w:rsidRPr="00DC5722">
        <w:rPr>
          <w:rFonts w:ascii="Arial" w:hAnsi="Arial"/>
          <w:i/>
          <w:lang w:val="en-US"/>
        </w:rPr>
        <w:t xml:space="preserve"> </w:t>
      </w:r>
      <w:proofErr w:type="spellStart"/>
      <w:r w:rsidRPr="00DC5722">
        <w:rPr>
          <w:rFonts w:ascii="Arial" w:hAnsi="Arial"/>
          <w:i/>
          <w:lang w:val="en-US"/>
        </w:rPr>
        <w:t>Eklund</w:t>
      </w:r>
      <w:proofErr w:type="spellEnd"/>
    </w:p>
    <w:p w:rsidR="00CC5CDB" w:rsidRPr="00DC5722" w:rsidRDefault="00CC5CDB" w:rsidP="00CC5CDB">
      <w:pPr>
        <w:rPr>
          <w:rFonts w:ascii="Arial" w:hAnsi="Arial"/>
          <w:i/>
          <w:lang w:val="en-US"/>
        </w:rPr>
      </w:pPr>
      <w:r w:rsidRPr="00DC5722">
        <w:rPr>
          <w:rFonts w:ascii="Arial" w:hAnsi="Arial"/>
          <w:i/>
          <w:lang w:val="en-US"/>
        </w:rPr>
        <w:tab/>
        <w:t xml:space="preserve">Engineer </w:t>
      </w:r>
      <w:proofErr w:type="spellStart"/>
      <w:r w:rsidRPr="00DC5722">
        <w:rPr>
          <w:rFonts w:ascii="Arial" w:hAnsi="Arial"/>
          <w:i/>
          <w:lang w:val="en-US"/>
        </w:rPr>
        <w:t>Rynninger</w:t>
      </w:r>
      <w:proofErr w:type="spellEnd"/>
    </w:p>
    <w:p w:rsidR="00CC5CDB" w:rsidRPr="00DC5722" w:rsidRDefault="00CC5CDB" w:rsidP="00CC5CDB">
      <w:pPr>
        <w:rPr>
          <w:rFonts w:ascii="Arial" w:hAnsi="Arial"/>
          <w:i/>
          <w:lang w:val="en-US"/>
        </w:rPr>
      </w:pPr>
      <w:r w:rsidRPr="00DC5722">
        <w:rPr>
          <w:rFonts w:ascii="Arial" w:hAnsi="Arial"/>
          <w:i/>
          <w:lang w:val="en-US"/>
        </w:rPr>
        <w:t>”From FRA:</w:t>
      </w:r>
      <w:r w:rsidRPr="00DC5722">
        <w:rPr>
          <w:rFonts w:ascii="Arial" w:hAnsi="Arial"/>
          <w:i/>
          <w:lang w:val="en-US"/>
        </w:rPr>
        <w:tab/>
        <w:t xml:space="preserve">Division head </w:t>
      </w:r>
      <w:proofErr w:type="spellStart"/>
      <w:r w:rsidRPr="00DC5722">
        <w:rPr>
          <w:rFonts w:ascii="Arial" w:hAnsi="Arial"/>
          <w:i/>
          <w:lang w:val="en-US"/>
        </w:rPr>
        <w:t>Kempe</w:t>
      </w:r>
      <w:proofErr w:type="spellEnd"/>
    </w:p>
    <w:p w:rsidR="00CC5CDB" w:rsidRPr="00DC5722" w:rsidRDefault="00CC5CDB" w:rsidP="00CC5CDB">
      <w:pPr>
        <w:rPr>
          <w:rFonts w:ascii="Arial" w:hAnsi="Arial"/>
          <w:i/>
          <w:lang w:val="en-US"/>
        </w:rPr>
      </w:pPr>
      <w:r w:rsidRPr="00DC5722">
        <w:rPr>
          <w:rFonts w:ascii="Arial" w:hAnsi="Arial"/>
          <w:i/>
          <w:lang w:val="en-US"/>
        </w:rPr>
        <w:tab/>
        <w:t xml:space="preserve">Doctor </w:t>
      </w:r>
      <w:proofErr w:type="spellStart"/>
      <w:r w:rsidRPr="00DC5722">
        <w:rPr>
          <w:rFonts w:ascii="Arial" w:hAnsi="Arial"/>
          <w:i/>
          <w:lang w:val="en-US"/>
        </w:rPr>
        <w:t>Moberg</w:t>
      </w:r>
      <w:proofErr w:type="spellEnd"/>
    </w:p>
    <w:p w:rsidR="00CC5CDB" w:rsidRPr="00DC5722" w:rsidRDefault="00CC5CDB" w:rsidP="00CC5CDB">
      <w:pPr>
        <w:rPr>
          <w:rFonts w:ascii="Arial" w:hAnsi="Arial"/>
          <w:i/>
          <w:lang w:val="en-US"/>
        </w:rPr>
      </w:pPr>
    </w:p>
    <w:p w:rsidR="00CC5CDB" w:rsidRPr="00DC5722" w:rsidRDefault="00CC5CDB" w:rsidP="00CC5CDB">
      <w:pPr>
        <w:rPr>
          <w:rFonts w:ascii="Arial" w:hAnsi="Arial"/>
          <w:i/>
          <w:lang w:val="en-US"/>
        </w:rPr>
      </w:pPr>
      <w:r w:rsidRPr="00DC5722">
        <w:rPr>
          <w:rFonts w:ascii="Arial" w:hAnsi="Arial"/>
          <w:i/>
          <w:lang w:val="en-US"/>
        </w:rPr>
        <w:t xml:space="preserve">”1. </w:t>
      </w:r>
      <w:proofErr w:type="spellStart"/>
      <w:r w:rsidRPr="00DC5722">
        <w:rPr>
          <w:rFonts w:ascii="Arial" w:hAnsi="Arial"/>
          <w:i/>
          <w:lang w:val="en-US"/>
        </w:rPr>
        <w:t>Fst</w:t>
      </w:r>
      <w:proofErr w:type="spellEnd"/>
      <w:r w:rsidRPr="00DC5722">
        <w:rPr>
          <w:rFonts w:ascii="Arial" w:hAnsi="Arial"/>
          <w:i/>
          <w:lang w:val="en-US"/>
        </w:rPr>
        <w:t xml:space="preserve"> [the </w:t>
      </w:r>
      <w:proofErr w:type="spellStart"/>
      <w:r w:rsidRPr="00DC5722">
        <w:rPr>
          <w:rFonts w:ascii="Arial" w:hAnsi="Arial"/>
          <w:i/>
          <w:lang w:val="en-US"/>
        </w:rPr>
        <w:t>Defence</w:t>
      </w:r>
      <w:proofErr w:type="spellEnd"/>
      <w:r w:rsidRPr="00DC5722">
        <w:rPr>
          <w:rFonts w:ascii="Arial" w:hAnsi="Arial"/>
          <w:i/>
          <w:lang w:val="en-US"/>
        </w:rPr>
        <w:t xml:space="preserve"> Staff] gave a short summary of incidents since August 5. An average of 10 report per day have come in. Some of these could be attributed to airplanes, but the great part concerns unexplained phenomena.</w:t>
      </w:r>
    </w:p>
    <w:p w:rsidR="00CC5CDB" w:rsidRPr="00DC5722" w:rsidRDefault="00CC5CDB" w:rsidP="00CC5CDB">
      <w:pPr>
        <w:rPr>
          <w:rFonts w:ascii="Arial" w:hAnsi="Arial"/>
          <w:i/>
          <w:lang w:val="en-US"/>
        </w:rPr>
      </w:pPr>
    </w:p>
    <w:p w:rsidR="00CC5CDB" w:rsidRPr="00DC5722" w:rsidRDefault="00CC5CDB" w:rsidP="00CC5CDB">
      <w:pPr>
        <w:rPr>
          <w:rFonts w:ascii="Arial" w:hAnsi="Arial"/>
          <w:i/>
          <w:lang w:val="en-US"/>
        </w:rPr>
      </w:pPr>
      <w:r w:rsidRPr="00DC5722">
        <w:rPr>
          <w:rFonts w:ascii="Arial" w:hAnsi="Arial"/>
          <w:i/>
          <w:lang w:val="en-US"/>
        </w:rPr>
        <w:t>”Two types of observations can be distinguished:</w:t>
      </w:r>
    </w:p>
    <w:p w:rsidR="00CC5CDB" w:rsidRPr="00DC5722" w:rsidRDefault="00CC5CDB" w:rsidP="00CC5CDB">
      <w:pPr>
        <w:rPr>
          <w:rFonts w:ascii="Arial" w:hAnsi="Arial"/>
          <w:i/>
          <w:lang w:val="en-US"/>
        </w:rPr>
      </w:pPr>
      <w:r w:rsidRPr="00DC5722">
        <w:rPr>
          <w:rFonts w:ascii="Arial" w:hAnsi="Arial"/>
          <w:i/>
          <w:lang w:val="en-US"/>
        </w:rPr>
        <w:t xml:space="preserve">”a) reports speaking of fireballs with great </w:t>
      </w:r>
      <w:proofErr w:type="spellStart"/>
      <w:r w:rsidRPr="00DC5722">
        <w:rPr>
          <w:rFonts w:ascii="Arial" w:hAnsi="Arial"/>
          <w:i/>
          <w:lang w:val="en-US"/>
        </w:rPr>
        <w:t>luminousity</w:t>
      </w:r>
      <w:proofErr w:type="spellEnd"/>
      <w:r w:rsidRPr="00DC5722">
        <w:rPr>
          <w:rFonts w:ascii="Arial" w:hAnsi="Arial"/>
          <w:i/>
          <w:lang w:val="en-US"/>
        </w:rPr>
        <w:t xml:space="preserve"> and no sound, </w:t>
      </w:r>
    </w:p>
    <w:p w:rsidR="00CC5CDB" w:rsidRPr="00DC5722" w:rsidRDefault="00CC5CDB" w:rsidP="00CC5CDB">
      <w:pPr>
        <w:rPr>
          <w:rFonts w:ascii="Arial" w:hAnsi="Arial"/>
          <w:i/>
          <w:lang w:val="en-US"/>
        </w:rPr>
      </w:pPr>
      <w:r w:rsidRPr="00DC5722">
        <w:rPr>
          <w:rFonts w:ascii="Arial" w:hAnsi="Arial"/>
          <w:i/>
          <w:lang w:val="en-US"/>
        </w:rPr>
        <w:t xml:space="preserve">”b) reports speaking of spool-shaped objects, leaving behind smoke but insignificant lights; no sound. </w:t>
      </w:r>
    </w:p>
    <w:p w:rsidR="00CC5CDB" w:rsidRPr="00DC5722" w:rsidRDefault="00CC5CDB" w:rsidP="00CC5CDB">
      <w:pPr>
        <w:rPr>
          <w:rFonts w:ascii="Arial" w:hAnsi="Arial"/>
          <w:i/>
          <w:lang w:val="en-US"/>
        </w:rPr>
      </w:pPr>
    </w:p>
    <w:p w:rsidR="00CC5CDB" w:rsidRPr="00DC5722" w:rsidRDefault="00CC5CDB" w:rsidP="00CC5CDB">
      <w:pPr>
        <w:rPr>
          <w:rFonts w:ascii="Arial" w:hAnsi="Arial"/>
          <w:i/>
          <w:lang w:val="en-US"/>
        </w:rPr>
      </w:pPr>
      <w:r w:rsidRPr="00DC5722">
        <w:rPr>
          <w:rFonts w:ascii="Arial" w:hAnsi="Arial"/>
          <w:i/>
          <w:lang w:val="en-US"/>
        </w:rPr>
        <w:t xml:space="preserve">”Reports are distributed over the whole country but have their greatest concentration on a line Stockholm - </w:t>
      </w:r>
      <w:proofErr w:type="spellStart"/>
      <w:r w:rsidRPr="00DC5722">
        <w:rPr>
          <w:rFonts w:ascii="Arial" w:hAnsi="Arial"/>
          <w:i/>
          <w:lang w:val="en-US"/>
        </w:rPr>
        <w:t>Örebro</w:t>
      </w:r>
      <w:proofErr w:type="spellEnd"/>
      <w:r w:rsidRPr="00DC5722">
        <w:rPr>
          <w:rFonts w:ascii="Arial" w:hAnsi="Arial"/>
          <w:i/>
          <w:lang w:val="en-US"/>
        </w:rPr>
        <w:t xml:space="preserve"> - Karlstad and most common over Stockholm.</w:t>
      </w:r>
    </w:p>
    <w:p w:rsidR="00CC5CDB" w:rsidRPr="00DC5722" w:rsidRDefault="00CC5CDB" w:rsidP="00CC5CDB">
      <w:pPr>
        <w:rPr>
          <w:rFonts w:ascii="Arial" w:hAnsi="Arial"/>
          <w:i/>
          <w:lang w:val="en-US"/>
        </w:rPr>
      </w:pPr>
    </w:p>
    <w:p w:rsidR="00CC5CDB" w:rsidRPr="00DC5722" w:rsidRDefault="00CC5CDB" w:rsidP="00CC5CDB">
      <w:pPr>
        <w:rPr>
          <w:rFonts w:ascii="Arial" w:hAnsi="Arial"/>
          <w:i/>
          <w:lang w:val="en-US"/>
        </w:rPr>
      </w:pPr>
      <w:r w:rsidRPr="00DC5722">
        <w:rPr>
          <w:rFonts w:ascii="Arial" w:hAnsi="Arial"/>
          <w:i/>
          <w:lang w:val="en-US"/>
        </w:rPr>
        <w:t xml:space="preserve">”Examples of reports: </w:t>
      </w:r>
    </w:p>
    <w:p w:rsidR="00CC5CDB" w:rsidRPr="00DC5722" w:rsidRDefault="00CC5CDB" w:rsidP="00CC5CDB">
      <w:pPr>
        <w:rPr>
          <w:rFonts w:ascii="Arial" w:hAnsi="Arial"/>
          <w:i/>
          <w:lang w:val="en-US"/>
        </w:rPr>
      </w:pPr>
    </w:p>
    <w:p w:rsidR="00CC5CDB" w:rsidRPr="00DC5722" w:rsidRDefault="00CC5CDB" w:rsidP="00CC5CDB">
      <w:pPr>
        <w:rPr>
          <w:rFonts w:ascii="Arial" w:hAnsi="Arial"/>
          <w:i/>
          <w:lang w:val="en-US"/>
        </w:rPr>
      </w:pPr>
      <w:r w:rsidRPr="00DC5722">
        <w:rPr>
          <w:rFonts w:ascii="Arial" w:hAnsi="Arial"/>
          <w:i/>
          <w:lang w:val="en-US"/>
        </w:rPr>
        <w:t xml:space="preserve">”On August 5 a spool-shaped object has been seen near </w:t>
      </w:r>
      <w:proofErr w:type="spellStart"/>
      <w:r w:rsidRPr="00DC5722">
        <w:rPr>
          <w:rFonts w:ascii="Arial" w:hAnsi="Arial"/>
          <w:i/>
          <w:lang w:val="en-US"/>
        </w:rPr>
        <w:t>Landskrona</w:t>
      </w:r>
      <w:proofErr w:type="spellEnd"/>
      <w:r w:rsidRPr="00DC5722">
        <w:rPr>
          <w:rFonts w:ascii="Arial" w:hAnsi="Arial"/>
          <w:i/>
          <w:lang w:val="en-US"/>
        </w:rPr>
        <w:t xml:space="preserve">, size and appearance like a cigar on 1 meters distance. No rudder and no wings. It first went on an easterly course, then turned to north-northwest. [case xxx] </w:t>
      </w:r>
    </w:p>
    <w:p w:rsidR="00CC5CDB" w:rsidRPr="00DC5722" w:rsidRDefault="00CC5CDB" w:rsidP="00CC5CDB">
      <w:pPr>
        <w:rPr>
          <w:rFonts w:ascii="Arial" w:hAnsi="Arial"/>
          <w:i/>
          <w:lang w:val="en-US"/>
        </w:rPr>
      </w:pPr>
    </w:p>
    <w:p w:rsidR="00CC5CDB" w:rsidRPr="00DC5722" w:rsidRDefault="00CC5CDB" w:rsidP="00CC5CDB">
      <w:pPr>
        <w:rPr>
          <w:rFonts w:ascii="Arial" w:hAnsi="Arial"/>
          <w:i/>
          <w:lang w:val="en-US"/>
        </w:rPr>
      </w:pPr>
      <w:r w:rsidRPr="00DC5722">
        <w:rPr>
          <w:rFonts w:ascii="Arial" w:hAnsi="Arial"/>
          <w:i/>
          <w:lang w:val="en-US"/>
        </w:rPr>
        <w:t>”Same day, between 14.00 and 15.00 one has, at another place, seen a dark object pass over the road 15-20 meters and at about 3 m altitude, in front of a car. It was estimated to be about 1 meter long and 25-30 cm in diameter. It moved with a roaring sound and disappeared over a field. No crash observed. [case xxx]</w:t>
      </w:r>
    </w:p>
    <w:p w:rsidR="00CC5CDB" w:rsidRPr="00DC5722" w:rsidRDefault="00CC5CDB" w:rsidP="00CC5CDB">
      <w:pPr>
        <w:rPr>
          <w:rFonts w:ascii="Arial" w:hAnsi="Arial"/>
          <w:i/>
          <w:lang w:val="en-US"/>
        </w:rPr>
      </w:pPr>
    </w:p>
    <w:p w:rsidR="00CC5CDB" w:rsidRPr="00DC5722" w:rsidRDefault="00CC5CDB" w:rsidP="00CC5CDB">
      <w:pPr>
        <w:rPr>
          <w:rFonts w:ascii="Arial" w:hAnsi="Arial"/>
          <w:i/>
          <w:lang w:val="en-US"/>
        </w:rPr>
      </w:pPr>
      <w:r w:rsidRPr="00DC5722">
        <w:rPr>
          <w:rFonts w:ascii="Arial" w:hAnsi="Arial"/>
          <w:i/>
          <w:lang w:val="en-US"/>
        </w:rPr>
        <w:t xml:space="preserve">”On measuring service [Sw. </w:t>
      </w:r>
      <w:proofErr w:type="spellStart"/>
      <w:r w:rsidRPr="00DC5722">
        <w:rPr>
          <w:rFonts w:ascii="Arial" w:hAnsi="Arial"/>
          <w:i/>
          <w:lang w:val="en-US"/>
        </w:rPr>
        <w:t>mättjänst</w:t>
      </w:r>
      <w:proofErr w:type="spellEnd"/>
      <w:r w:rsidRPr="00DC5722">
        <w:rPr>
          <w:rFonts w:ascii="Arial" w:hAnsi="Arial"/>
          <w:i/>
          <w:lang w:val="en-US"/>
        </w:rPr>
        <w:t xml:space="preserve">] at KA 1 [Coast Artillery regiment] on </w:t>
      </w:r>
      <w:proofErr w:type="spellStart"/>
      <w:r w:rsidRPr="00DC5722">
        <w:rPr>
          <w:rFonts w:ascii="Arial" w:hAnsi="Arial"/>
          <w:i/>
          <w:lang w:val="en-US"/>
        </w:rPr>
        <w:t>Mälsten</w:t>
      </w:r>
      <w:proofErr w:type="spellEnd"/>
      <w:r w:rsidRPr="00DC5722">
        <w:rPr>
          <w:rFonts w:ascii="Arial" w:hAnsi="Arial"/>
          <w:i/>
          <w:lang w:val="en-US"/>
        </w:rPr>
        <w:t xml:space="preserve">, August 5, at 18.35, a conscript </w:t>
      </w:r>
      <w:proofErr w:type="spellStart"/>
      <w:r w:rsidRPr="00DC5722">
        <w:rPr>
          <w:rFonts w:ascii="Arial" w:hAnsi="Arial"/>
          <w:i/>
          <w:lang w:val="en-US"/>
        </w:rPr>
        <w:t>Haglund</w:t>
      </w:r>
      <w:proofErr w:type="spellEnd"/>
      <w:r w:rsidRPr="00DC5722">
        <w:rPr>
          <w:rFonts w:ascii="Arial" w:hAnsi="Arial"/>
          <w:i/>
          <w:lang w:val="en-US"/>
        </w:rPr>
        <w:t xml:space="preserve"> saw through the measuring instrument a spool-shaped object [case xxx]. The instrument was a 4 m, stereo, 20x magnification. On being questioned at the Air Administration on August 9 the following was stated by H:</w:t>
      </w:r>
    </w:p>
    <w:p w:rsidR="00CC5CDB" w:rsidRPr="00DC5722" w:rsidRDefault="00CC5CDB" w:rsidP="00CC5CDB">
      <w:pPr>
        <w:rPr>
          <w:rFonts w:ascii="Arial" w:hAnsi="Arial"/>
          <w:i/>
          <w:lang w:val="en-US"/>
        </w:rPr>
      </w:pPr>
    </w:p>
    <w:p w:rsidR="00CC5CDB" w:rsidRPr="00DC5722" w:rsidRDefault="00CC5CDB" w:rsidP="00CC5CDB">
      <w:pPr>
        <w:rPr>
          <w:rFonts w:ascii="Arial" w:hAnsi="Arial"/>
          <w:i/>
          <w:lang w:val="en-US"/>
        </w:rPr>
      </w:pPr>
      <w:r w:rsidRPr="00DC5722">
        <w:rPr>
          <w:rFonts w:ascii="Arial" w:hAnsi="Arial"/>
          <w:i/>
          <w:lang w:val="en-US"/>
        </w:rPr>
        <w:t xml:space="preserve">”The object came into the instrument at bearing 0445 and was lost in bearing 0570 (bearing 0 = south). It had, in relation to the observer a somewhat going course] (approximately westerly) [? meaning of this is unclear). Height elevation was estimated at 3 scores [Sw. </w:t>
      </w:r>
      <w:proofErr w:type="spellStart"/>
      <w:r w:rsidRPr="00DC5722">
        <w:rPr>
          <w:rFonts w:ascii="Arial" w:hAnsi="Arial"/>
          <w:i/>
          <w:lang w:val="en-US"/>
        </w:rPr>
        <w:t>streck</w:t>
      </w:r>
      <w:proofErr w:type="spellEnd"/>
      <w:r w:rsidRPr="00DC5722">
        <w:rPr>
          <w:rFonts w:ascii="Arial" w:hAnsi="Arial"/>
          <w:i/>
          <w:lang w:val="en-US"/>
        </w:rPr>
        <w:t xml:space="preserve">] and distance at 20.000 m. Since the place of the sighting is on 40 m height, flight altitude should have been about 100 meters. The object was followed for 13 seconds, and this would then correspond to a speed of about 400 m/sec. H. describes the object as spool-shaped, somewhat thicker in the front and tapering backwards. No wings. The diameter was greater in relation to the length than with a regular ship torpedo. At regular intervals it let out black smoke rings from the back. No sound was heard. The other personnel at the measuring station saw nothing. The object seemed to be somewhat longer than a light-house which is 10 m high and situated about 8.000 m from </w:t>
      </w:r>
      <w:proofErr w:type="spellStart"/>
      <w:r w:rsidRPr="00DC5722">
        <w:rPr>
          <w:rFonts w:ascii="Arial" w:hAnsi="Arial"/>
          <w:i/>
          <w:lang w:val="en-US"/>
        </w:rPr>
        <w:t>Mälsten</w:t>
      </w:r>
      <w:proofErr w:type="spellEnd"/>
      <w:r w:rsidRPr="00DC5722">
        <w:rPr>
          <w:rFonts w:ascii="Arial" w:hAnsi="Arial"/>
          <w:i/>
          <w:lang w:val="en-US"/>
        </w:rPr>
        <w:t xml:space="preserve">. If it went at a distance of 20.000 m, it would thus be 25 m long. </w:t>
      </w:r>
    </w:p>
    <w:p w:rsidR="00CC5CDB" w:rsidRPr="00DC5722" w:rsidRDefault="00CC5CDB" w:rsidP="00CC5CDB">
      <w:pPr>
        <w:rPr>
          <w:rFonts w:ascii="Arial" w:hAnsi="Arial"/>
          <w:i/>
          <w:lang w:val="en-US"/>
        </w:rPr>
      </w:pPr>
    </w:p>
    <w:p w:rsidR="00CC5CDB" w:rsidRPr="00DC5722" w:rsidRDefault="00CC5CDB" w:rsidP="00CC5CDB">
      <w:pPr>
        <w:rPr>
          <w:rFonts w:ascii="Arial" w:hAnsi="Arial"/>
          <w:i/>
          <w:lang w:val="en-US"/>
        </w:rPr>
      </w:pPr>
      <w:r w:rsidRPr="00DC5722">
        <w:rPr>
          <w:rFonts w:ascii="Arial" w:hAnsi="Arial"/>
          <w:i/>
          <w:lang w:val="en-US"/>
        </w:rPr>
        <w:lastRenderedPageBreak/>
        <w:t xml:space="preserve">”To check on these calculations a J9 [Swedish designation for a US </w:t>
      </w:r>
      <w:proofErr w:type="spellStart"/>
      <w:r w:rsidRPr="00DC5722">
        <w:rPr>
          <w:rFonts w:ascii="Arial" w:hAnsi="Arial"/>
          <w:i/>
          <w:lang w:val="en-US"/>
        </w:rPr>
        <w:t>Seversky</w:t>
      </w:r>
      <w:proofErr w:type="spellEnd"/>
      <w:r w:rsidRPr="00DC5722">
        <w:rPr>
          <w:rFonts w:ascii="Arial" w:hAnsi="Arial"/>
          <w:i/>
          <w:lang w:val="en-US"/>
        </w:rPr>
        <w:t xml:space="preserve"> EP-1 fighter] shall be flown on some different trajectories and observed through the instrument by conscript </w:t>
      </w:r>
      <w:proofErr w:type="spellStart"/>
      <w:r w:rsidRPr="00DC5722">
        <w:rPr>
          <w:rFonts w:ascii="Arial" w:hAnsi="Arial"/>
          <w:i/>
          <w:lang w:val="en-US"/>
        </w:rPr>
        <w:t>Haglund</w:t>
      </w:r>
      <w:proofErr w:type="spellEnd"/>
      <w:r w:rsidRPr="00DC5722">
        <w:rPr>
          <w:rFonts w:ascii="Arial" w:hAnsi="Arial"/>
          <w:i/>
          <w:lang w:val="en-US"/>
        </w:rPr>
        <w:t xml:space="preserve">. </w:t>
      </w:r>
    </w:p>
    <w:p w:rsidR="00CC5CDB" w:rsidRPr="00DC5722" w:rsidRDefault="00CC5CDB" w:rsidP="00CC5CDB">
      <w:pPr>
        <w:rPr>
          <w:rFonts w:ascii="Arial" w:hAnsi="Arial"/>
          <w:i/>
          <w:lang w:val="en-US"/>
        </w:rPr>
      </w:pPr>
    </w:p>
    <w:p w:rsidR="00CC5CDB" w:rsidRPr="00DC5722" w:rsidRDefault="00CC5CDB" w:rsidP="00CC5CDB">
      <w:pPr>
        <w:rPr>
          <w:rFonts w:ascii="Arial" w:hAnsi="Arial"/>
          <w:i/>
          <w:lang w:val="en-US"/>
        </w:rPr>
      </w:pPr>
      <w:r w:rsidRPr="00DC5722">
        <w:rPr>
          <w:rFonts w:ascii="Arial" w:hAnsi="Arial"/>
          <w:i/>
          <w:lang w:val="en-US"/>
        </w:rPr>
        <w:t xml:space="preserve">”Colonel </w:t>
      </w:r>
      <w:proofErr w:type="spellStart"/>
      <w:r w:rsidRPr="00DC5722">
        <w:rPr>
          <w:rFonts w:ascii="Arial" w:hAnsi="Arial"/>
          <w:i/>
          <w:lang w:val="en-US"/>
        </w:rPr>
        <w:t>Jacobsson</w:t>
      </w:r>
      <w:proofErr w:type="spellEnd"/>
      <w:r w:rsidRPr="00DC5722">
        <w:rPr>
          <w:rFonts w:ascii="Arial" w:hAnsi="Arial"/>
          <w:i/>
          <w:lang w:val="en-US"/>
        </w:rPr>
        <w:t xml:space="preserve"> reported that in Finland smoke rings had been observed without any object in sight. FOA 1 investigates if propulsion according to the V2 principle can create smoke rings. </w:t>
      </w:r>
    </w:p>
    <w:p w:rsidR="00CC5CDB" w:rsidRPr="00DC5722" w:rsidRDefault="00CC5CDB" w:rsidP="00CC5CDB">
      <w:pPr>
        <w:rPr>
          <w:rFonts w:ascii="Arial" w:hAnsi="Arial"/>
          <w:i/>
          <w:lang w:val="en-US"/>
        </w:rPr>
      </w:pPr>
    </w:p>
    <w:p w:rsidR="00CC5CDB" w:rsidRPr="00DC5722" w:rsidRDefault="00CC5CDB" w:rsidP="00CC5CDB">
      <w:pPr>
        <w:rPr>
          <w:rFonts w:ascii="Arial" w:hAnsi="Arial"/>
          <w:i/>
          <w:lang w:val="en-US"/>
        </w:rPr>
      </w:pPr>
      <w:r w:rsidRPr="00DC5722">
        <w:rPr>
          <w:rFonts w:ascii="Arial" w:hAnsi="Arial"/>
          <w:i/>
          <w:lang w:val="en-US"/>
        </w:rPr>
        <w:t xml:space="preserve">”Professor </w:t>
      </w:r>
      <w:proofErr w:type="spellStart"/>
      <w:r w:rsidRPr="00DC5722">
        <w:rPr>
          <w:rFonts w:ascii="Arial" w:hAnsi="Arial"/>
          <w:i/>
          <w:lang w:val="en-US"/>
        </w:rPr>
        <w:t>Ljunggren</w:t>
      </w:r>
      <w:proofErr w:type="spellEnd"/>
      <w:r w:rsidRPr="00DC5722">
        <w:rPr>
          <w:rFonts w:ascii="Arial" w:hAnsi="Arial"/>
          <w:i/>
          <w:lang w:val="en-US"/>
        </w:rPr>
        <w:t xml:space="preserve"> pointed out that projectile could get the required carrying capacity [Sw. </w:t>
      </w:r>
      <w:proofErr w:type="spellStart"/>
      <w:r w:rsidRPr="00DC5722">
        <w:rPr>
          <w:rFonts w:ascii="Arial" w:hAnsi="Arial"/>
          <w:i/>
          <w:lang w:val="en-US"/>
        </w:rPr>
        <w:t>bärförmåga</w:t>
      </w:r>
      <w:proofErr w:type="spellEnd"/>
      <w:r w:rsidRPr="00DC5722">
        <w:rPr>
          <w:rFonts w:ascii="Arial" w:hAnsi="Arial"/>
          <w:i/>
          <w:lang w:val="en-US"/>
        </w:rPr>
        <w:t xml:space="preserve">] through rotation. </w:t>
      </w:r>
    </w:p>
    <w:p w:rsidR="00CC5CDB" w:rsidRPr="00DC5722" w:rsidRDefault="00CC5CDB" w:rsidP="00CC5CDB">
      <w:pPr>
        <w:rPr>
          <w:rFonts w:ascii="Arial" w:hAnsi="Arial"/>
          <w:i/>
          <w:lang w:val="en-US"/>
        </w:rPr>
      </w:pPr>
    </w:p>
    <w:p w:rsidR="00CC5CDB" w:rsidRPr="00DC5722" w:rsidRDefault="00CC5CDB" w:rsidP="00CC5CDB">
      <w:pPr>
        <w:rPr>
          <w:rFonts w:ascii="Arial" w:hAnsi="Arial"/>
          <w:i/>
          <w:lang w:val="en-US"/>
        </w:rPr>
      </w:pPr>
      <w:r w:rsidRPr="00DC5722">
        <w:rPr>
          <w:rFonts w:ascii="Arial" w:hAnsi="Arial"/>
          <w:i/>
          <w:lang w:val="en-US"/>
        </w:rPr>
        <w:t xml:space="preserve">”2. Major </w:t>
      </w:r>
      <w:proofErr w:type="spellStart"/>
      <w:r w:rsidRPr="00DC5722">
        <w:rPr>
          <w:rFonts w:ascii="Arial" w:hAnsi="Arial"/>
          <w:i/>
          <w:lang w:val="en-US"/>
        </w:rPr>
        <w:t>Ahlgren</w:t>
      </w:r>
      <w:proofErr w:type="spellEnd"/>
      <w:r w:rsidRPr="00DC5722">
        <w:rPr>
          <w:rFonts w:ascii="Arial" w:hAnsi="Arial"/>
          <w:i/>
          <w:lang w:val="en-US"/>
        </w:rPr>
        <w:t xml:space="preserve"> reported that Colonel Dahlgren ends the search at </w:t>
      </w:r>
      <w:proofErr w:type="spellStart"/>
      <w:r w:rsidRPr="00DC5722">
        <w:rPr>
          <w:rFonts w:ascii="Arial" w:hAnsi="Arial"/>
          <w:i/>
          <w:lang w:val="en-US"/>
        </w:rPr>
        <w:t>Kölmjärv</w:t>
      </w:r>
      <w:proofErr w:type="spellEnd"/>
      <w:r w:rsidRPr="00DC5722">
        <w:rPr>
          <w:rFonts w:ascii="Arial" w:hAnsi="Arial"/>
          <w:i/>
          <w:lang w:val="en-US"/>
        </w:rPr>
        <w:t xml:space="preserve"> on August 10. The ore detector and the personnel is moved to the lake near </w:t>
      </w:r>
      <w:proofErr w:type="spellStart"/>
      <w:r w:rsidRPr="00DC5722">
        <w:rPr>
          <w:rFonts w:ascii="Arial" w:hAnsi="Arial"/>
          <w:i/>
          <w:lang w:val="en-US"/>
        </w:rPr>
        <w:t>Gällivare</w:t>
      </w:r>
      <w:proofErr w:type="spellEnd"/>
      <w:r w:rsidRPr="00DC5722">
        <w:rPr>
          <w:rFonts w:ascii="Arial" w:hAnsi="Arial"/>
          <w:i/>
          <w:lang w:val="en-US"/>
        </w:rPr>
        <w:t xml:space="preserve"> and work will start there on August 12. Emptying of </w:t>
      </w:r>
      <w:proofErr w:type="spellStart"/>
      <w:r w:rsidRPr="00DC5722">
        <w:rPr>
          <w:rFonts w:ascii="Arial" w:hAnsi="Arial"/>
          <w:i/>
          <w:lang w:val="en-US"/>
        </w:rPr>
        <w:t>Kölmjärv</w:t>
      </w:r>
      <w:proofErr w:type="spellEnd"/>
      <w:r w:rsidRPr="00DC5722">
        <w:rPr>
          <w:rFonts w:ascii="Arial" w:hAnsi="Arial"/>
          <w:i/>
          <w:lang w:val="en-US"/>
        </w:rPr>
        <w:t xml:space="preserve"> is not recommended. No appliances, except for those [already] up there, are required. The two mine detectors FOA has received should remain with FOA to be used at other places, if necessary. </w:t>
      </w:r>
    </w:p>
    <w:p w:rsidR="00CC5CDB" w:rsidRPr="00DC5722" w:rsidRDefault="00CC5CDB" w:rsidP="00CC5CDB">
      <w:pPr>
        <w:rPr>
          <w:rFonts w:ascii="Arial" w:hAnsi="Arial"/>
          <w:i/>
          <w:lang w:val="en-US"/>
        </w:rPr>
      </w:pPr>
    </w:p>
    <w:p w:rsidR="00CC5CDB" w:rsidRPr="00DC5722" w:rsidRDefault="00CC5CDB" w:rsidP="00CC5CDB">
      <w:pPr>
        <w:rPr>
          <w:rFonts w:ascii="Arial" w:hAnsi="Arial"/>
          <w:i/>
          <w:lang w:val="en-US"/>
        </w:rPr>
      </w:pPr>
      <w:r w:rsidRPr="00DC5722">
        <w:rPr>
          <w:rFonts w:ascii="Arial" w:hAnsi="Arial"/>
          <w:i/>
          <w:lang w:val="en-US"/>
        </w:rPr>
        <w:t xml:space="preserve">”4. The ER [radar] reconnaissance has, during the previous week, not given any result. The service time 22-24 is to be changed to 21-24 through the agency of Air Director </w:t>
      </w:r>
      <w:proofErr w:type="spellStart"/>
      <w:r w:rsidRPr="00DC5722">
        <w:rPr>
          <w:rFonts w:ascii="Arial" w:hAnsi="Arial"/>
          <w:i/>
          <w:lang w:val="en-US"/>
        </w:rPr>
        <w:t>Norén</w:t>
      </w:r>
      <w:proofErr w:type="spellEnd"/>
      <w:r w:rsidRPr="00DC5722">
        <w:rPr>
          <w:rFonts w:ascii="Arial" w:hAnsi="Arial"/>
          <w:i/>
          <w:lang w:val="en-US"/>
        </w:rPr>
        <w:t>. Other [service] times remain the same.</w:t>
      </w:r>
    </w:p>
    <w:p w:rsidR="00CC5CDB" w:rsidRPr="00DC5722" w:rsidRDefault="00CC5CDB" w:rsidP="00CC5CDB">
      <w:pPr>
        <w:rPr>
          <w:rFonts w:ascii="Arial" w:hAnsi="Arial"/>
          <w:i/>
          <w:lang w:val="en-US"/>
        </w:rPr>
      </w:pPr>
    </w:p>
    <w:p w:rsidR="00CC5CDB" w:rsidRPr="00DC5722" w:rsidRDefault="00CC5CDB" w:rsidP="00CC5CDB">
      <w:pPr>
        <w:rPr>
          <w:rFonts w:ascii="Arial" w:hAnsi="Arial"/>
          <w:i/>
          <w:lang w:val="en-US"/>
        </w:rPr>
      </w:pPr>
      <w:r w:rsidRPr="00DC5722">
        <w:rPr>
          <w:rFonts w:ascii="Arial" w:hAnsi="Arial"/>
          <w:i/>
          <w:lang w:val="en-US"/>
        </w:rPr>
        <w:t xml:space="preserve">”5. Dr. </w:t>
      </w:r>
      <w:proofErr w:type="spellStart"/>
      <w:r w:rsidRPr="00DC5722">
        <w:rPr>
          <w:rFonts w:ascii="Arial" w:hAnsi="Arial"/>
          <w:i/>
          <w:lang w:val="en-US"/>
        </w:rPr>
        <w:t>Öhman</w:t>
      </w:r>
      <w:proofErr w:type="spellEnd"/>
      <w:r w:rsidRPr="00DC5722">
        <w:rPr>
          <w:rFonts w:ascii="Arial" w:hAnsi="Arial"/>
          <w:i/>
          <w:lang w:val="en-US"/>
        </w:rPr>
        <w:t xml:space="preserve">, </w:t>
      </w:r>
      <w:proofErr w:type="spellStart"/>
      <w:r w:rsidRPr="00DC5722">
        <w:rPr>
          <w:rFonts w:ascii="Arial" w:hAnsi="Arial"/>
          <w:i/>
          <w:lang w:val="en-US"/>
        </w:rPr>
        <w:t>Saltsjöbaden</w:t>
      </w:r>
      <w:proofErr w:type="spellEnd"/>
      <w:r w:rsidRPr="00DC5722">
        <w:rPr>
          <w:rFonts w:ascii="Arial" w:hAnsi="Arial"/>
          <w:i/>
          <w:lang w:val="en-US"/>
        </w:rPr>
        <w:t xml:space="preserve">, has studied the received reports and points out that the great abundance of reports on July 9, 10 and 11 could possibly be a large meteor which has exploded over Sweden and split over the country as smaller meteors. The reports on the 10th and 11th should then be attributed to wrong </w:t>
      </w:r>
      <w:proofErr w:type="spellStart"/>
      <w:r w:rsidRPr="00DC5722">
        <w:rPr>
          <w:rFonts w:ascii="Arial" w:hAnsi="Arial"/>
          <w:i/>
          <w:lang w:val="en-US"/>
        </w:rPr>
        <w:t>datings</w:t>
      </w:r>
      <w:proofErr w:type="spellEnd"/>
      <w:r w:rsidRPr="00DC5722">
        <w:rPr>
          <w:rFonts w:ascii="Arial" w:hAnsi="Arial"/>
          <w:i/>
          <w:lang w:val="en-US"/>
        </w:rPr>
        <w:t xml:space="preserve">. This later [theory] shall be investigated by </w:t>
      </w:r>
      <w:proofErr w:type="spellStart"/>
      <w:r w:rsidRPr="00DC5722">
        <w:rPr>
          <w:rFonts w:ascii="Arial" w:hAnsi="Arial"/>
          <w:i/>
          <w:lang w:val="en-US"/>
        </w:rPr>
        <w:t>Fst</w:t>
      </w:r>
      <w:proofErr w:type="spellEnd"/>
      <w:r w:rsidRPr="00DC5722">
        <w:rPr>
          <w:rFonts w:ascii="Arial" w:hAnsi="Arial"/>
          <w:i/>
          <w:lang w:val="en-US"/>
        </w:rPr>
        <w:t xml:space="preserve"> [the </w:t>
      </w:r>
      <w:proofErr w:type="spellStart"/>
      <w:r w:rsidRPr="00DC5722">
        <w:rPr>
          <w:rFonts w:ascii="Arial" w:hAnsi="Arial"/>
          <w:i/>
          <w:lang w:val="en-US"/>
        </w:rPr>
        <w:t>Defence</w:t>
      </w:r>
      <w:proofErr w:type="spellEnd"/>
      <w:r w:rsidRPr="00DC5722">
        <w:rPr>
          <w:rFonts w:ascii="Arial" w:hAnsi="Arial"/>
          <w:i/>
          <w:lang w:val="en-US"/>
        </w:rPr>
        <w:t xml:space="preserve"> Staff].</w:t>
      </w:r>
    </w:p>
    <w:p w:rsidR="00CC5CDB" w:rsidRPr="00DC5722" w:rsidRDefault="00CC5CDB" w:rsidP="00CC5CDB">
      <w:pPr>
        <w:rPr>
          <w:rFonts w:ascii="Arial" w:hAnsi="Arial"/>
          <w:i/>
          <w:lang w:val="en-US"/>
        </w:rPr>
      </w:pPr>
    </w:p>
    <w:p w:rsidR="00CC5CDB" w:rsidRPr="00DC5722" w:rsidRDefault="00CC5CDB" w:rsidP="00CC5CDB">
      <w:pPr>
        <w:rPr>
          <w:rFonts w:ascii="Arial" w:hAnsi="Arial"/>
          <w:i/>
          <w:lang w:val="en-US"/>
        </w:rPr>
      </w:pPr>
      <w:r w:rsidRPr="00DC5722">
        <w:rPr>
          <w:rFonts w:ascii="Arial" w:hAnsi="Arial"/>
          <w:i/>
          <w:lang w:val="en-US"/>
        </w:rPr>
        <w:t xml:space="preserve">”6. A lot of very light slag has been sent in from </w:t>
      </w:r>
      <w:proofErr w:type="spellStart"/>
      <w:r w:rsidRPr="00DC5722">
        <w:rPr>
          <w:rFonts w:ascii="Arial" w:hAnsi="Arial"/>
          <w:i/>
          <w:lang w:val="en-US"/>
        </w:rPr>
        <w:t>Örebro</w:t>
      </w:r>
      <w:proofErr w:type="spellEnd"/>
      <w:r w:rsidRPr="00DC5722">
        <w:rPr>
          <w:rFonts w:ascii="Arial" w:hAnsi="Arial"/>
          <w:i/>
          <w:lang w:val="en-US"/>
        </w:rPr>
        <w:t xml:space="preserve">. This shall be investigated by FOA. </w:t>
      </w:r>
    </w:p>
    <w:p w:rsidR="00CC5CDB" w:rsidRPr="00DC5722" w:rsidRDefault="00CC5CDB" w:rsidP="00CC5CDB">
      <w:pPr>
        <w:rPr>
          <w:rFonts w:ascii="Arial" w:hAnsi="Arial"/>
          <w:i/>
          <w:lang w:val="en-US"/>
        </w:rPr>
      </w:pPr>
    </w:p>
    <w:p w:rsidR="00CC5CDB" w:rsidRPr="00DC5722" w:rsidRDefault="00CC5CDB" w:rsidP="00CC5CDB">
      <w:pPr>
        <w:rPr>
          <w:rFonts w:ascii="Arial" w:hAnsi="Arial"/>
          <w:i/>
          <w:lang w:val="en-US"/>
        </w:rPr>
      </w:pPr>
      <w:r w:rsidRPr="00DC5722">
        <w:rPr>
          <w:rFonts w:ascii="Arial" w:hAnsi="Arial"/>
          <w:i/>
          <w:lang w:val="en-US"/>
        </w:rPr>
        <w:t xml:space="preserve">”7. KMF [Royal Naval Administration] has offered </w:t>
      </w:r>
      <w:proofErr w:type="spellStart"/>
      <w:r w:rsidRPr="00DC5722">
        <w:rPr>
          <w:rFonts w:ascii="Arial" w:hAnsi="Arial"/>
          <w:i/>
          <w:lang w:val="en-US"/>
        </w:rPr>
        <w:t>Fst</w:t>
      </w:r>
      <w:proofErr w:type="spellEnd"/>
      <w:r w:rsidRPr="00DC5722">
        <w:rPr>
          <w:rFonts w:ascii="Arial" w:hAnsi="Arial"/>
          <w:i/>
          <w:lang w:val="en-US"/>
        </w:rPr>
        <w:t xml:space="preserve"> [</w:t>
      </w:r>
      <w:proofErr w:type="spellStart"/>
      <w:r w:rsidRPr="00DC5722">
        <w:rPr>
          <w:rFonts w:ascii="Arial" w:hAnsi="Arial"/>
          <w:i/>
          <w:lang w:val="en-US"/>
        </w:rPr>
        <w:t>Defence</w:t>
      </w:r>
      <w:proofErr w:type="spellEnd"/>
      <w:r w:rsidRPr="00DC5722">
        <w:rPr>
          <w:rFonts w:ascii="Arial" w:hAnsi="Arial"/>
          <w:i/>
          <w:lang w:val="en-US"/>
        </w:rPr>
        <w:t xml:space="preserve"> Staff] to set up an ER [radar] station of 500 kW with 100 km range against airplanes. It would, for instance, be set up on </w:t>
      </w:r>
      <w:proofErr w:type="spellStart"/>
      <w:r w:rsidRPr="00DC5722">
        <w:rPr>
          <w:rFonts w:ascii="Arial" w:hAnsi="Arial"/>
          <w:i/>
          <w:lang w:val="en-US"/>
        </w:rPr>
        <w:t>Mälsten</w:t>
      </w:r>
      <w:proofErr w:type="spellEnd"/>
      <w:r w:rsidRPr="00DC5722">
        <w:rPr>
          <w:rFonts w:ascii="Arial" w:hAnsi="Arial"/>
          <w:i/>
          <w:lang w:val="en-US"/>
        </w:rPr>
        <w:t xml:space="preserve">. Of the costs some 3-4.000 </w:t>
      </w:r>
      <w:proofErr w:type="spellStart"/>
      <w:r w:rsidRPr="00DC5722">
        <w:rPr>
          <w:rFonts w:ascii="Arial" w:hAnsi="Arial"/>
          <w:i/>
          <w:lang w:val="en-US"/>
        </w:rPr>
        <w:t>kr</w:t>
      </w:r>
      <w:proofErr w:type="spellEnd"/>
      <w:r w:rsidRPr="00DC5722">
        <w:rPr>
          <w:rFonts w:ascii="Arial" w:hAnsi="Arial"/>
          <w:i/>
          <w:lang w:val="en-US"/>
        </w:rPr>
        <w:t xml:space="preserve"> should be covered by </w:t>
      </w:r>
      <w:proofErr w:type="spellStart"/>
      <w:r w:rsidRPr="00DC5722">
        <w:rPr>
          <w:rFonts w:ascii="Arial" w:hAnsi="Arial"/>
          <w:i/>
          <w:lang w:val="en-US"/>
        </w:rPr>
        <w:t>Fst</w:t>
      </w:r>
      <w:proofErr w:type="spellEnd"/>
      <w:r w:rsidRPr="00DC5722">
        <w:rPr>
          <w:rFonts w:ascii="Arial" w:hAnsi="Arial"/>
          <w:i/>
          <w:lang w:val="en-US"/>
        </w:rPr>
        <w:t>.</w:t>
      </w:r>
    </w:p>
    <w:p w:rsidR="00CC5CDB" w:rsidRPr="00DC5722" w:rsidRDefault="00CC5CDB" w:rsidP="00CC5CDB">
      <w:pPr>
        <w:rPr>
          <w:rFonts w:ascii="Arial" w:hAnsi="Arial"/>
          <w:i/>
          <w:lang w:val="en-US"/>
        </w:rPr>
      </w:pPr>
    </w:p>
    <w:p w:rsidR="00CC5CDB" w:rsidRPr="00DC5722" w:rsidRDefault="00CC5CDB" w:rsidP="00CC5CDB">
      <w:pPr>
        <w:rPr>
          <w:rFonts w:ascii="Arial" w:hAnsi="Arial"/>
          <w:i/>
          <w:lang w:val="en-US"/>
        </w:rPr>
      </w:pPr>
      <w:r w:rsidRPr="00DC5722">
        <w:rPr>
          <w:rFonts w:ascii="Arial" w:hAnsi="Arial"/>
          <w:i/>
          <w:lang w:val="en-US"/>
        </w:rPr>
        <w:t xml:space="preserve">”Decision: The station should be set up at </w:t>
      </w:r>
      <w:proofErr w:type="spellStart"/>
      <w:r w:rsidRPr="00DC5722">
        <w:rPr>
          <w:rFonts w:ascii="Arial" w:hAnsi="Arial"/>
          <w:i/>
          <w:lang w:val="en-US"/>
        </w:rPr>
        <w:t>Mälsten</w:t>
      </w:r>
      <w:proofErr w:type="spellEnd"/>
      <w:r w:rsidRPr="00DC5722">
        <w:rPr>
          <w:rFonts w:ascii="Arial" w:hAnsi="Arial"/>
          <w:i/>
          <w:lang w:val="en-US"/>
        </w:rPr>
        <w:t xml:space="preserve">. This is acted upon by </w:t>
      </w:r>
      <w:proofErr w:type="spellStart"/>
      <w:r w:rsidRPr="00DC5722">
        <w:rPr>
          <w:rFonts w:ascii="Arial" w:hAnsi="Arial"/>
          <w:i/>
          <w:lang w:val="en-US"/>
        </w:rPr>
        <w:t>Fst</w:t>
      </w:r>
      <w:proofErr w:type="spellEnd"/>
      <w:r w:rsidRPr="00DC5722">
        <w:rPr>
          <w:rFonts w:ascii="Arial" w:hAnsi="Arial"/>
          <w:i/>
          <w:lang w:val="en-US"/>
        </w:rPr>
        <w:t xml:space="preserve">, who also will investigate if not KMF could cover all the costs. </w:t>
      </w:r>
    </w:p>
    <w:p w:rsidR="00CC5CDB" w:rsidRPr="00DC5722" w:rsidRDefault="00CC5CDB" w:rsidP="00CC5CDB">
      <w:pPr>
        <w:rPr>
          <w:rFonts w:ascii="Arial" w:hAnsi="Arial"/>
          <w:i/>
          <w:lang w:val="en-US"/>
        </w:rPr>
      </w:pPr>
    </w:p>
    <w:p w:rsidR="00CC5CDB" w:rsidRPr="00DC5722" w:rsidRDefault="00CC5CDB" w:rsidP="00CC5CDB">
      <w:pPr>
        <w:rPr>
          <w:rFonts w:ascii="Arial" w:hAnsi="Arial"/>
          <w:i/>
          <w:lang w:val="en-US"/>
        </w:rPr>
      </w:pPr>
      <w:r w:rsidRPr="00DC5722">
        <w:rPr>
          <w:rFonts w:ascii="Arial" w:hAnsi="Arial"/>
          <w:i/>
          <w:lang w:val="en-US"/>
        </w:rPr>
        <w:t xml:space="preserve">”8. FV [Air Force] mobile ER-units are ready by August 12. One of them is immediately set up on </w:t>
      </w:r>
      <w:proofErr w:type="spellStart"/>
      <w:r w:rsidRPr="00DC5722">
        <w:rPr>
          <w:rFonts w:ascii="Arial" w:hAnsi="Arial"/>
          <w:i/>
          <w:lang w:val="en-US"/>
        </w:rPr>
        <w:t>Torön</w:t>
      </w:r>
      <w:proofErr w:type="spellEnd"/>
      <w:r w:rsidRPr="00DC5722">
        <w:rPr>
          <w:rFonts w:ascii="Arial" w:hAnsi="Arial"/>
          <w:i/>
          <w:lang w:val="en-US"/>
        </w:rPr>
        <w:t xml:space="preserve"> [southern part of Stockholm archipelago] or in the vicinity [of that place] through the agency of Air Director </w:t>
      </w:r>
      <w:proofErr w:type="spellStart"/>
      <w:r w:rsidRPr="00DC5722">
        <w:rPr>
          <w:rFonts w:ascii="Arial" w:hAnsi="Arial"/>
          <w:i/>
          <w:lang w:val="en-US"/>
        </w:rPr>
        <w:t>Norén</w:t>
      </w:r>
      <w:proofErr w:type="spellEnd"/>
      <w:r w:rsidRPr="00DC5722">
        <w:rPr>
          <w:rFonts w:ascii="Arial" w:hAnsi="Arial"/>
          <w:i/>
          <w:lang w:val="en-US"/>
        </w:rPr>
        <w:t xml:space="preserve">. Service hours will be 14.00-16.00 and 21.00-24.00. </w:t>
      </w:r>
    </w:p>
    <w:p w:rsidR="00CC5CDB" w:rsidRPr="00DC5722" w:rsidRDefault="00CC5CDB" w:rsidP="00CC5CDB">
      <w:pPr>
        <w:rPr>
          <w:rFonts w:ascii="Arial" w:hAnsi="Arial"/>
          <w:i/>
          <w:lang w:val="en-US"/>
        </w:rPr>
      </w:pPr>
    </w:p>
    <w:p w:rsidR="00CC5CDB" w:rsidRPr="00DC5722" w:rsidRDefault="00CC5CDB" w:rsidP="00CC5CDB">
      <w:pPr>
        <w:rPr>
          <w:rFonts w:ascii="Arial" w:hAnsi="Arial"/>
          <w:i/>
          <w:lang w:val="en-US"/>
        </w:rPr>
      </w:pPr>
      <w:r w:rsidRPr="00DC5722">
        <w:rPr>
          <w:rFonts w:ascii="Arial" w:hAnsi="Arial"/>
          <w:i/>
          <w:lang w:val="en-US"/>
        </w:rPr>
        <w:t xml:space="preserve">”9. Professor </w:t>
      </w:r>
      <w:proofErr w:type="spellStart"/>
      <w:r w:rsidRPr="00DC5722">
        <w:rPr>
          <w:rFonts w:ascii="Arial" w:hAnsi="Arial"/>
          <w:i/>
          <w:lang w:val="en-US"/>
        </w:rPr>
        <w:t>Ljunggren</w:t>
      </w:r>
      <w:proofErr w:type="spellEnd"/>
      <w:r w:rsidRPr="00DC5722">
        <w:rPr>
          <w:rFonts w:ascii="Arial" w:hAnsi="Arial"/>
          <w:i/>
          <w:lang w:val="en-US"/>
        </w:rPr>
        <w:t xml:space="preserve"> has submitted a preliminary report of the investigations of 15 finds. Of these, 11 can safely be said to have no origin from any projectile. Of the other 4 possibly 3 can have another explanation than a projectile, while it is very difficult to explain where the fourth find, the yellow, burnable substance [case xxx], comes from. Investigations of this will continue. </w:t>
      </w:r>
    </w:p>
    <w:p w:rsidR="00CC5CDB" w:rsidRPr="00DC5722" w:rsidRDefault="00CC5CDB" w:rsidP="00CC5CDB">
      <w:pPr>
        <w:rPr>
          <w:rFonts w:ascii="Arial" w:hAnsi="Arial"/>
          <w:i/>
          <w:lang w:val="en-US"/>
        </w:rPr>
      </w:pPr>
    </w:p>
    <w:p w:rsidR="00CC5CDB" w:rsidRPr="00DC5722" w:rsidRDefault="00CC5CDB" w:rsidP="00CC5CDB">
      <w:pPr>
        <w:rPr>
          <w:rFonts w:ascii="Arial" w:hAnsi="Arial"/>
          <w:i/>
          <w:lang w:val="en-US"/>
        </w:rPr>
      </w:pPr>
      <w:r w:rsidRPr="00DC5722">
        <w:rPr>
          <w:rFonts w:ascii="Arial" w:hAnsi="Arial"/>
          <w:i/>
          <w:lang w:val="en-US"/>
        </w:rPr>
        <w:t xml:space="preserve">”In view of the sudden disappearance of the observed objects, Colonel </w:t>
      </w:r>
      <w:proofErr w:type="spellStart"/>
      <w:r w:rsidRPr="00DC5722">
        <w:rPr>
          <w:rFonts w:ascii="Arial" w:hAnsi="Arial"/>
          <w:i/>
          <w:lang w:val="en-US"/>
        </w:rPr>
        <w:t>Jacobsson</w:t>
      </w:r>
      <w:proofErr w:type="spellEnd"/>
      <w:r w:rsidRPr="00DC5722">
        <w:rPr>
          <w:rFonts w:ascii="Arial" w:hAnsi="Arial"/>
          <w:i/>
          <w:lang w:val="en-US"/>
        </w:rPr>
        <w:t xml:space="preserve"> asked if one can expect such an advanced auto destruction [mechanism]. Professor </w:t>
      </w:r>
      <w:proofErr w:type="spellStart"/>
      <w:r w:rsidRPr="00DC5722">
        <w:rPr>
          <w:rFonts w:ascii="Arial" w:hAnsi="Arial"/>
          <w:i/>
          <w:lang w:val="en-US"/>
        </w:rPr>
        <w:t>Ljunggren</w:t>
      </w:r>
      <w:proofErr w:type="spellEnd"/>
      <w:r w:rsidRPr="00DC5722">
        <w:rPr>
          <w:rFonts w:ascii="Arial" w:hAnsi="Arial"/>
          <w:i/>
          <w:lang w:val="en-US"/>
        </w:rPr>
        <w:t xml:space="preserve"> though this was possible. On one hand one might think that the objects are heated so much that they disintegrate, on the other hand one might think of a so much advanced mechanical decomposition that the particles become invisible.</w:t>
      </w:r>
    </w:p>
    <w:p w:rsidR="00CC5CDB" w:rsidRPr="00DC5722" w:rsidRDefault="00CC5CDB" w:rsidP="00CC5CDB">
      <w:pPr>
        <w:rPr>
          <w:rFonts w:ascii="Arial" w:hAnsi="Arial"/>
          <w:i/>
          <w:lang w:val="en-US"/>
        </w:rPr>
      </w:pPr>
    </w:p>
    <w:p w:rsidR="00CC5CDB" w:rsidRPr="00DC5722" w:rsidRDefault="00CC5CDB" w:rsidP="00CC5CDB">
      <w:pPr>
        <w:rPr>
          <w:rFonts w:ascii="Arial" w:hAnsi="Arial"/>
          <w:i/>
          <w:lang w:val="en-US"/>
        </w:rPr>
      </w:pPr>
      <w:r w:rsidRPr="00DC5722">
        <w:rPr>
          <w:rFonts w:ascii="Arial" w:hAnsi="Arial"/>
          <w:i/>
          <w:lang w:val="en-US"/>
        </w:rPr>
        <w:t xml:space="preserve">”10. FRA intercepted on August 5, at 13.30, from airplane at 2.500 m altitude, near </w:t>
      </w:r>
      <w:proofErr w:type="spellStart"/>
      <w:r w:rsidRPr="00DC5722">
        <w:rPr>
          <w:rFonts w:ascii="Arial" w:hAnsi="Arial"/>
          <w:i/>
          <w:lang w:val="en-US"/>
        </w:rPr>
        <w:t>Ölands</w:t>
      </w:r>
      <w:proofErr w:type="spellEnd"/>
      <w:r w:rsidRPr="00DC5722">
        <w:rPr>
          <w:rFonts w:ascii="Arial" w:hAnsi="Arial"/>
          <w:i/>
          <w:lang w:val="en-US"/>
        </w:rPr>
        <w:t xml:space="preserve"> </w:t>
      </w:r>
      <w:proofErr w:type="spellStart"/>
      <w:r w:rsidRPr="00DC5722">
        <w:rPr>
          <w:rFonts w:ascii="Arial" w:hAnsi="Arial"/>
          <w:i/>
          <w:lang w:val="en-US"/>
        </w:rPr>
        <w:t>norra</w:t>
      </w:r>
      <w:proofErr w:type="spellEnd"/>
      <w:r w:rsidRPr="00DC5722">
        <w:rPr>
          <w:rFonts w:ascii="Arial" w:hAnsi="Arial"/>
          <w:i/>
          <w:lang w:val="en-US"/>
        </w:rPr>
        <w:t xml:space="preserve"> </w:t>
      </w:r>
      <w:proofErr w:type="spellStart"/>
      <w:r w:rsidRPr="00DC5722">
        <w:rPr>
          <w:rFonts w:ascii="Arial" w:hAnsi="Arial"/>
          <w:i/>
          <w:lang w:val="en-US"/>
        </w:rPr>
        <w:t>udde</w:t>
      </w:r>
      <w:proofErr w:type="spellEnd"/>
      <w:r w:rsidRPr="00DC5722">
        <w:rPr>
          <w:rFonts w:ascii="Arial" w:hAnsi="Arial"/>
          <w:i/>
          <w:lang w:val="en-US"/>
        </w:rPr>
        <w:t xml:space="preserve"> [the northern tip of the island of </w:t>
      </w:r>
      <w:proofErr w:type="spellStart"/>
      <w:r w:rsidRPr="00DC5722">
        <w:rPr>
          <w:rFonts w:ascii="Arial" w:hAnsi="Arial"/>
          <w:i/>
          <w:lang w:val="en-US"/>
        </w:rPr>
        <w:t>Öland</w:t>
      </w:r>
      <w:proofErr w:type="spellEnd"/>
      <w:r w:rsidRPr="00DC5722">
        <w:rPr>
          <w:rFonts w:ascii="Arial" w:hAnsi="Arial"/>
          <w:i/>
          <w:lang w:val="en-US"/>
        </w:rPr>
        <w:t xml:space="preserve">] the same signal as before. By measuring the maximum power the direction of the sender was estimated to be on the line east - west. </w:t>
      </w:r>
    </w:p>
    <w:p w:rsidR="00CC5CDB" w:rsidRPr="00DC5722" w:rsidRDefault="00CC5CDB" w:rsidP="00CC5CDB">
      <w:pPr>
        <w:rPr>
          <w:rFonts w:ascii="Arial" w:hAnsi="Arial"/>
          <w:i/>
          <w:lang w:val="en-US"/>
        </w:rPr>
      </w:pPr>
    </w:p>
    <w:p w:rsidR="00CC5CDB" w:rsidRPr="00DC5722" w:rsidRDefault="00CC5CDB" w:rsidP="00CC5CDB">
      <w:pPr>
        <w:rPr>
          <w:rFonts w:ascii="Arial" w:hAnsi="Arial"/>
          <w:i/>
          <w:lang w:val="en-US"/>
        </w:rPr>
      </w:pPr>
      <w:r w:rsidRPr="00DC5722">
        <w:rPr>
          <w:rFonts w:ascii="Arial" w:hAnsi="Arial"/>
          <w:i/>
          <w:lang w:val="en-US"/>
        </w:rPr>
        <w:t xml:space="preserve">”The ground [signal] interception should be postponed and resumed when the personnel has been trained. </w:t>
      </w:r>
    </w:p>
    <w:p w:rsidR="00CC5CDB" w:rsidRPr="00DC5722" w:rsidRDefault="00CC5CDB" w:rsidP="00CC5CDB">
      <w:pPr>
        <w:rPr>
          <w:rFonts w:ascii="Arial" w:hAnsi="Arial"/>
          <w:i/>
          <w:lang w:val="en-US"/>
        </w:rPr>
      </w:pPr>
    </w:p>
    <w:p w:rsidR="00CC5CDB" w:rsidRPr="00DC5722" w:rsidRDefault="00CC5CDB" w:rsidP="00CC5CDB">
      <w:pPr>
        <w:rPr>
          <w:rFonts w:ascii="Arial" w:hAnsi="Arial"/>
          <w:i/>
          <w:lang w:val="en-US"/>
        </w:rPr>
      </w:pPr>
      <w:r w:rsidRPr="00DC5722">
        <w:rPr>
          <w:rFonts w:ascii="Arial" w:hAnsi="Arial"/>
          <w:i/>
          <w:lang w:val="en-US"/>
        </w:rPr>
        <w:t xml:space="preserve">”Airplane at F11 with registration </w:t>
      </w:r>
      <w:proofErr w:type="spellStart"/>
      <w:r w:rsidRPr="00DC5722">
        <w:rPr>
          <w:rFonts w:ascii="Arial" w:hAnsi="Arial"/>
          <w:i/>
          <w:lang w:val="en-US"/>
        </w:rPr>
        <w:t>apparatur</w:t>
      </w:r>
      <w:proofErr w:type="spellEnd"/>
      <w:r w:rsidRPr="00DC5722">
        <w:rPr>
          <w:rFonts w:ascii="Arial" w:hAnsi="Arial"/>
          <w:i/>
          <w:lang w:val="en-US"/>
        </w:rPr>
        <w:t xml:space="preserve"> [recorder] is ready to be put in service within 3 days.</w:t>
      </w:r>
    </w:p>
    <w:p w:rsidR="00CC5CDB" w:rsidRPr="00DC5722" w:rsidRDefault="00CC5CDB" w:rsidP="00CC5CDB">
      <w:pPr>
        <w:rPr>
          <w:rFonts w:ascii="Arial" w:hAnsi="Arial"/>
          <w:i/>
          <w:lang w:val="en-US"/>
        </w:rPr>
      </w:pPr>
    </w:p>
    <w:p w:rsidR="00CC5CDB" w:rsidRPr="00DC5722" w:rsidRDefault="00CC5CDB" w:rsidP="00CC5CDB">
      <w:pPr>
        <w:rPr>
          <w:rFonts w:ascii="Arial" w:hAnsi="Arial"/>
          <w:i/>
          <w:lang w:val="en-US"/>
        </w:rPr>
      </w:pPr>
      <w:r w:rsidRPr="00DC5722">
        <w:rPr>
          <w:rFonts w:ascii="Arial" w:hAnsi="Arial"/>
          <w:i/>
          <w:lang w:val="en-US"/>
        </w:rPr>
        <w:t xml:space="preserve">”11. The question of photo reconnaissance towards </w:t>
      </w:r>
      <w:proofErr w:type="spellStart"/>
      <w:r w:rsidRPr="00DC5722">
        <w:rPr>
          <w:rFonts w:ascii="Arial" w:hAnsi="Arial"/>
          <w:i/>
          <w:lang w:val="en-US"/>
        </w:rPr>
        <w:t>Peenemünde</w:t>
      </w:r>
      <w:proofErr w:type="spellEnd"/>
      <w:r w:rsidRPr="00DC5722">
        <w:rPr>
          <w:rFonts w:ascii="Arial" w:hAnsi="Arial"/>
          <w:i/>
          <w:lang w:val="en-US"/>
        </w:rPr>
        <w:t xml:space="preserve"> is with the Cabinet [the secretary of </w:t>
      </w:r>
      <w:proofErr w:type="spellStart"/>
      <w:r w:rsidRPr="00DC5722">
        <w:rPr>
          <w:rFonts w:ascii="Arial" w:hAnsi="Arial"/>
          <w:i/>
          <w:lang w:val="en-US"/>
        </w:rPr>
        <w:t>defence</w:t>
      </w:r>
      <w:proofErr w:type="spellEnd"/>
      <w:r w:rsidRPr="00DC5722">
        <w:rPr>
          <w:rFonts w:ascii="Arial" w:hAnsi="Arial"/>
          <w:i/>
          <w:lang w:val="en-US"/>
        </w:rPr>
        <w:t>].</w:t>
      </w:r>
    </w:p>
    <w:p w:rsidR="00CC5CDB" w:rsidRPr="00DC5722" w:rsidRDefault="00CC5CDB" w:rsidP="00CC5CDB">
      <w:pPr>
        <w:rPr>
          <w:rFonts w:ascii="Arial" w:hAnsi="Arial"/>
          <w:i/>
          <w:lang w:val="en-US"/>
        </w:rPr>
      </w:pPr>
    </w:p>
    <w:p w:rsidR="00CC5CDB" w:rsidRPr="00DC5722" w:rsidRDefault="00CC5CDB" w:rsidP="00CC5CDB">
      <w:pPr>
        <w:rPr>
          <w:rFonts w:ascii="Arial" w:hAnsi="Arial"/>
          <w:i/>
          <w:lang w:val="en-US"/>
        </w:rPr>
      </w:pPr>
      <w:r w:rsidRPr="00DC5722">
        <w:rPr>
          <w:rFonts w:ascii="Arial" w:hAnsi="Arial"/>
          <w:i/>
          <w:lang w:val="en-US"/>
        </w:rPr>
        <w:lastRenderedPageBreak/>
        <w:t xml:space="preserve">”12. The investigation of similar phenomena in Denmark has not given any positive results. </w:t>
      </w:r>
    </w:p>
    <w:p w:rsidR="00CC5CDB" w:rsidRPr="00DC5722" w:rsidRDefault="00CC5CDB" w:rsidP="00CC5CDB">
      <w:pPr>
        <w:rPr>
          <w:rFonts w:ascii="Arial" w:hAnsi="Arial"/>
          <w:i/>
          <w:lang w:val="en-US"/>
        </w:rPr>
      </w:pPr>
    </w:p>
    <w:p w:rsidR="00CC5CDB" w:rsidRPr="00DC5722" w:rsidRDefault="00CC5CDB" w:rsidP="00CC5CDB">
      <w:pPr>
        <w:rPr>
          <w:rFonts w:ascii="Arial" w:hAnsi="Arial"/>
          <w:i/>
          <w:lang w:val="en-US"/>
        </w:rPr>
      </w:pPr>
      <w:r w:rsidRPr="00DC5722">
        <w:rPr>
          <w:rFonts w:ascii="Arial" w:hAnsi="Arial"/>
          <w:i/>
          <w:lang w:val="en-US"/>
        </w:rPr>
        <w:t xml:space="preserve">”13. Next meeting to be held at FF [Air Administration] on August 20, 14.00, without further notice. </w:t>
      </w:r>
    </w:p>
    <w:p w:rsidR="00CC5CDB" w:rsidRPr="00DC5722" w:rsidRDefault="00CC5CDB" w:rsidP="00CC5CDB">
      <w:pPr>
        <w:rPr>
          <w:rFonts w:ascii="Arial" w:hAnsi="Arial"/>
          <w:i/>
          <w:lang w:val="en-US"/>
        </w:rPr>
      </w:pPr>
    </w:p>
    <w:p w:rsidR="00CC5CDB" w:rsidRPr="00DC5722" w:rsidRDefault="00CC5CDB" w:rsidP="00CC5CDB">
      <w:pPr>
        <w:rPr>
          <w:rFonts w:ascii="Arial" w:hAnsi="Arial"/>
          <w:i/>
          <w:lang w:val="en-US"/>
        </w:rPr>
      </w:pPr>
      <w:r w:rsidRPr="00DC5722">
        <w:rPr>
          <w:rFonts w:ascii="Arial" w:hAnsi="Arial"/>
          <w:i/>
          <w:lang w:val="en-US"/>
        </w:rPr>
        <w:t xml:space="preserve">”Stockholm, August 10, 1946, /signed/ Eric </w:t>
      </w:r>
      <w:proofErr w:type="spellStart"/>
      <w:r w:rsidRPr="00DC5722">
        <w:rPr>
          <w:rFonts w:ascii="Arial" w:hAnsi="Arial"/>
          <w:i/>
          <w:lang w:val="en-US"/>
        </w:rPr>
        <w:t>Malmberg</w:t>
      </w:r>
      <w:proofErr w:type="spellEnd"/>
      <w:r w:rsidRPr="00DC5722">
        <w:rPr>
          <w:rFonts w:ascii="Arial" w:hAnsi="Arial"/>
          <w:i/>
          <w:lang w:val="en-US"/>
        </w:rPr>
        <w:t>”</w:t>
      </w:r>
    </w:p>
    <w:p w:rsidR="00CC5CDB" w:rsidRPr="00DC5722" w:rsidRDefault="00CC5CDB" w:rsidP="00CC5CDB">
      <w:pPr>
        <w:rPr>
          <w:rFonts w:ascii="Arial" w:hAnsi="Arial"/>
          <w:i/>
          <w:lang w:val="en-US"/>
        </w:rPr>
      </w:pPr>
    </w:p>
    <w:p w:rsidR="00447CDE" w:rsidRPr="00CC5CDB" w:rsidRDefault="00447CDE">
      <w:pPr>
        <w:rPr>
          <w:lang w:val="en-US"/>
        </w:rPr>
      </w:pPr>
    </w:p>
    <w:sectPr w:rsidR="00447CDE" w:rsidRPr="00CC5CDB" w:rsidSect="00447CD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CC5CDB"/>
    <w:rsid w:val="00447CDE"/>
    <w:rsid w:val="00CC5CDB"/>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CD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1103</Words>
  <Characters>5851</Characters>
  <Application>Microsoft Office Word</Application>
  <DocSecurity>0</DocSecurity>
  <Lines>48</Lines>
  <Paragraphs>13</Paragraphs>
  <ScaleCrop>false</ScaleCrop>
  <Company/>
  <LinksUpToDate>false</LinksUpToDate>
  <CharactersWithSpaces>6941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2013-02-22T13:56:00Z</dcterms:created>
  <dcterms:modified xsi:type="dcterms:W3CDTF">2013-02-22T13:56:00Z</dcterms:modified>
</cp:coreProperties>
</file>